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1308" w14:textId="5C00E18B" w:rsidR="002B1113" w:rsidRDefault="00407712" w:rsidP="00407712">
      <w:pPr>
        <w:spacing w:line="480" w:lineRule="auto"/>
      </w:pPr>
      <w:r>
        <w:t xml:space="preserve">Welcome everyone, to the Bible Roots Podcast, a podcast all about Bible engagement. We have designed this podcast for anyone who longs to see people engage with God’s Word. Everyone is welcome, but our crosshairs are on Pastors and church leaders. We want to stimulate your thinking and give you creative and effective ideas on how you can see the people you lead engage God’s living Word in such a way that it transforms their daily lives. Not only their lives, but their family, their church, their community and even their world. </w:t>
      </w:r>
      <w:r w:rsidR="00841C16">
        <w:t xml:space="preserve">Our sponsor </w:t>
      </w:r>
      <w:r w:rsidR="00183954">
        <w:t>is</w:t>
      </w:r>
      <w:r>
        <w:t xml:space="preserve"> Harper Christian Resources</w:t>
      </w:r>
      <w:r w:rsidR="00183954">
        <w:t xml:space="preserve">, a team dedicated to </w:t>
      </w:r>
      <w:r>
        <w:t xml:space="preserve"> equip</w:t>
      </w:r>
      <w:r w:rsidR="00397FE7">
        <w:t xml:space="preserve">ping </w:t>
      </w:r>
      <w:r>
        <w:t xml:space="preserve">you to understand the Scriptures, cultivate spiritual growth, and disciple your people with Bible </w:t>
      </w:r>
      <w:r w:rsidR="00960F41">
        <w:t>studies</w:t>
      </w:r>
      <w:r>
        <w:t xml:space="preserve"> from today’s most trusted voices</w:t>
      </w:r>
      <w:r>
        <w:t xml:space="preserve">. </w:t>
      </w:r>
    </w:p>
    <w:sectPr w:rsidR="002B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12"/>
    <w:rsid w:val="001612BD"/>
    <w:rsid w:val="00183954"/>
    <w:rsid w:val="00226751"/>
    <w:rsid w:val="00397FE7"/>
    <w:rsid w:val="00407712"/>
    <w:rsid w:val="00841C16"/>
    <w:rsid w:val="00960F41"/>
    <w:rsid w:val="00A0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FE86"/>
  <w15:chartTrackingRefBased/>
  <w15:docId w15:val="{82B63CAF-4A86-49E3-8559-384E5C54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Peter</dc:creator>
  <cp:keywords/>
  <dc:description/>
  <cp:lastModifiedBy>Ackerman, Peter</cp:lastModifiedBy>
  <cp:revision>5</cp:revision>
  <cp:lastPrinted>2022-03-21T17:09:00Z</cp:lastPrinted>
  <dcterms:created xsi:type="dcterms:W3CDTF">2022-03-21T16:59:00Z</dcterms:created>
  <dcterms:modified xsi:type="dcterms:W3CDTF">2022-03-22T17:12:00Z</dcterms:modified>
</cp:coreProperties>
</file>